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6E" w:rsidRDefault="005824FE" w:rsidP="0058106E">
      <w:pPr>
        <w:rPr>
          <w:rFonts w:asciiTheme="minorHAnsi" w:hAnsiTheme="minorHAnsi" w:cstheme="minorHAnsi"/>
          <w:i/>
          <w:sz w:val="22"/>
          <w:szCs w:val="22"/>
        </w:rPr>
      </w:pPr>
      <w:r w:rsidRPr="00F5614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</w:t>
      </w:r>
      <w:r w:rsidR="007A18C8" w:rsidRPr="00F56141">
        <w:rPr>
          <w:rFonts w:asciiTheme="minorHAnsi" w:hAnsiTheme="minorHAnsi" w:cstheme="minorHAnsi"/>
          <w:i/>
          <w:sz w:val="22"/>
          <w:szCs w:val="22"/>
        </w:rPr>
        <w:t xml:space="preserve">                         </w:t>
      </w:r>
      <w:r w:rsidRPr="00F5614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C19CA" w:rsidRDefault="00AC19CA" w:rsidP="0058106E">
      <w:pPr>
        <w:rPr>
          <w:rFonts w:asciiTheme="minorHAnsi" w:hAnsiTheme="minorHAnsi" w:cstheme="minorHAnsi"/>
          <w:i/>
          <w:sz w:val="22"/>
          <w:szCs w:val="22"/>
        </w:rPr>
      </w:pPr>
    </w:p>
    <w:p w:rsidR="00AC19CA" w:rsidRDefault="00A90CF4" w:rsidP="00A90C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0CF4">
        <w:rPr>
          <w:rFonts w:asciiTheme="minorHAnsi" w:hAnsiTheme="minorHAnsi" w:cstheme="minorHAnsi"/>
          <w:b/>
          <w:sz w:val="22"/>
          <w:szCs w:val="22"/>
          <w:highlight w:val="yellow"/>
        </w:rPr>
        <w:t>LOGO DA INSTITUIÇÃO</w:t>
      </w:r>
    </w:p>
    <w:p w:rsidR="00A90CF4" w:rsidRDefault="00A90CF4" w:rsidP="00A90C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0CF4" w:rsidRPr="00A90CF4" w:rsidRDefault="00A90CF4" w:rsidP="00A90C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8106E" w:rsidRDefault="0058106E" w:rsidP="0058106E">
      <w:pPr>
        <w:rPr>
          <w:rFonts w:asciiTheme="minorHAnsi" w:hAnsiTheme="minorHAnsi" w:cstheme="minorHAnsi"/>
          <w:i/>
          <w:sz w:val="22"/>
          <w:szCs w:val="22"/>
        </w:rPr>
      </w:pPr>
    </w:p>
    <w:p w:rsidR="00A90CF4" w:rsidRPr="00F56141" w:rsidRDefault="00A90CF4" w:rsidP="0058106E">
      <w:pPr>
        <w:rPr>
          <w:rFonts w:asciiTheme="minorHAnsi" w:hAnsiTheme="minorHAnsi" w:cstheme="minorHAnsi"/>
          <w:i/>
          <w:sz w:val="22"/>
          <w:szCs w:val="22"/>
        </w:rPr>
      </w:pPr>
    </w:p>
    <w:p w:rsidR="002C759E" w:rsidRDefault="007A18C8" w:rsidP="007A18C8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56141">
        <w:rPr>
          <w:rFonts w:asciiTheme="minorHAnsi" w:hAnsiTheme="minorHAnsi" w:cstheme="minorHAnsi"/>
          <w:i/>
          <w:sz w:val="22"/>
          <w:szCs w:val="22"/>
        </w:rPr>
        <w:tab/>
      </w:r>
      <w:r w:rsidRPr="00F56141">
        <w:rPr>
          <w:rFonts w:asciiTheme="minorHAnsi" w:hAnsiTheme="minorHAnsi" w:cstheme="minorHAnsi"/>
          <w:i/>
          <w:sz w:val="22"/>
          <w:szCs w:val="22"/>
        </w:rPr>
        <w:tab/>
      </w:r>
    </w:p>
    <w:p w:rsidR="00470E3B" w:rsidRPr="00AC19CA" w:rsidRDefault="00AC19CA" w:rsidP="00470E3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470E3B" w:rsidRPr="00AC19CA">
        <w:rPr>
          <w:rFonts w:asciiTheme="minorHAnsi" w:hAnsiTheme="minorHAnsi" w:cstheme="minorHAnsi"/>
          <w:sz w:val="24"/>
          <w:szCs w:val="24"/>
        </w:rPr>
        <w:t xml:space="preserve">Curitiba, </w:t>
      </w:r>
      <w:r w:rsidRPr="00AC19CA">
        <w:rPr>
          <w:rFonts w:asciiTheme="minorHAnsi" w:hAnsiTheme="minorHAnsi" w:cstheme="minorHAnsi"/>
          <w:sz w:val="24"/>
          <w:szCs w:val="24"/>
        </w:rPr>
        <w:t>______________________</w:t>
      </w:r>
      <w:r w:rsidR="00470E3B" w:rsidRPr="00AC19CA">
        <w:rPr>
          <w:rFonts w:asciiTheme="minorHAnsi" w:hAnsiTheme="minorHAnsi" w:cstheme="minorHAnsi"/>
          <w:sz w:val="24"/>
          <w:szCs w:val="24"/>
        </w:rPr>
        <w:t>.</w:t>
      </w:r>
    </w:p>
    <w:p w:rsidR="00470E3B" w:rsidRPr="00AC19CA" w:rsidRDefault="00470E3B" w:rsidP="00470E3B">
      <w:pPr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70E3B" w:rsidRDefault="00470E3B" w:rsidP="00470E3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AC19CA" w:rsidRDefault="00AC19CA" w:rsidP="00A90CF4">
      <w:pPr>
        <w:rPr>
          <w:rFonts w:asciiTheme="minorHAnsi" w:hAnsiTheme="minorHAnsi" w:cstheme="minorHAnsi"/>
          <w:sz w:val="24"/>
          <w:szCs w:val="24"/>
        </w:rPr>
      </w:pPr>
    </w:p>
    <w:p w:rsidR="00AC19CA" w:rsidRPr="00AC19CA" w:rsidRDefault="00AC19CA" w:rsidP="00470E3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70E3B" w:rsidRPr="00AC19CA" w:rsidRDefault="00470E3B" w:rsidP="00470E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19CA">
        <w:rPr>
          <w:rFonts w:asciiTheme="minorHAnsi" w:hAnsiTheme="minorHAnsi" w:cstheme="minorHAnsi"/>
          <w:b/>
          <w:sz w:val="24"/>
          <w:szCs w:val="24"/>
        </w:rPr>
        <w:t>DECLARAÇÃO DE VÍNCULO INSTITUCIONAL</w:t>
      </w:r>
    </w:p>
    <w:p w:rsidR="00470E3B" w:rsidRPr="00AC19CA" w:rsidRDefault="00470E3B" w:rsidP="00470E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AC19CA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C19CA">
        <w:rPr>
          <w:rFonts w:asciiTheme="minorHAnsi" w:hAnsiTheme="minorHAnsi" w:cstheme="minorHAnsi"/>
          <w:sz w:val="24"/>
          <w:szCs w:val="24"/>
        </w:rPr>
        <w:t>O Hospital Paranaense de Otorrinolaringologia – IPO declara para os devidos fins que</w:t>
      </w:r>
    </w:p>
    <w:p w:rsidR="00470E3B" w:rsidRPr="00A90CF4" w:rsidRDefault="00A90CF4" w:rsidP="00A90CF4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</w:t>
      </w:r>
      <w:r w:rsidR="00AC19CA">
        <w:rPr>
          <w:rFonts w:asciiTheme="minorHAnsi" w:hAnsiTheme="minorHAnsi" w:cstheme="minorHAnsi"/>
          <w:b/>
          <w:sz w:val="24"/>
          <w:szCs w:val="24"/>
        </w:rPr>
        <w:t xml:space="preserve">___________________________ </w:t>
      </w:r>
      <w:r w:rsidR="00470E3B" w:rsidRPr="00AC19CA">
        <w:rPr>
          <w:rFonts w:asciiTheme="minorHAnsi" w:hAnsiTheme="minorHAnsi" w:cstheme="minorHAnsi"/>
          <w:sz w:val="24"/>
          <w:szCs w:val="24"/>
        </w:rPr>
        <w:t xml:space="preserve">CRM </w:t>
      </w:r>
      <w:r w:rsidR="00AC19CA">
        <w:rPr>
          <w:rFonts w:asciiTheme="minorHAnsi" w:hAnsiTheme="minorHAnsi" w:cstheme="minorHAnsi"/>
          <w:sz w:val="24"/>
          <w:szCs w:val="24"/>
        </w:rPr>
        <w:t>________</w:t>
      </w:r>
      <w:r w:rsidR="00470E3B" w:rsidRPr="00AC19CA">
        <w:rPr>
          <w:rFonts w:asciiTheme="minorHAnsi" w:hAnsiTheme="minorHAnsi" w:cstheme="minorHAnsi"/>
          <w:sz w:val="24"/>
          <w:szCs w:val="24"/>
        </w:rPr>
        <w:t xml:space="preserve"> é aluna devidamente matriculada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C19CA">
        <w:rPr>
          <w:rFonts w:asciiTheme="minorHAnsi" w:hAnsiTheme="minorHAnsi" w:cstheme="minorHAnsi"/>
          <w:b/>
          <w:sz w:val="24"/>
          <w:szCs w:val="24"/>
        </w:rPr>
        <w:t>_</w:t>
      </w:r>
      <w:r>
        <w:rPr>
          <w:rFonts w:asciiTheme="minorHAnsi" w:hAnsiTheme="minorHAnsi" w:cstheme="minorHAnsi"/>
          <w:b/>
          <w:sz w:val="24"/>
          <w:szCs w:val="24"/>
        </w:rPr>
        <w:t>______________________________</w:t>
      </w:r>
      <w:r w:rsidR="00470E3B" w:rsidRPr="00AC19CA">
        <w:rPr>
          <w:rFonts w:asciiTheme="minorHAnsi" w:hAnsiTheme="minorHAnsi" w:cstheme="minorHAnsi"/>
          <w:sz w:val="24"/>
          <w:szCs w:val="24"/>
        </w:rPr>
        <w:t xml:space="preserve"> </w:t>
      </w:r>
      <w:r w:rsidR="00AC19CA">
        <w:rPr>
          <w:rFonts w:asciiTheme="minorHAnsi" w:hAnsiTheme="minorHAnsi" w:cstheme="minorHAnsi"/>
          <w:sz w:val="24"/>
          <w:szCs w:val="24"/>
        </w:rPr>
        <w:t>desta instituição no período de           ________________________________</w:t>
      </w:r>
      <w:bookmarkStart w:id="0" w:name="_GoBack"/>
      <w:bookmarkEnd w:id="0"/>
    </w:p>
    <w:p w:rsidR="00470E3B" w:rsidRPr="00AC19CA" w:rsidRDefault="00470E3B" w:rsidP="00470E3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70E3B" w:rsidRDefault="00470E3B" w:rsidP="00470E3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A90CF4" w:rsidRPr="00AC19CA" w:rsidRDefault="00A90CF4" w:rsidP="00470E3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470E3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70E3B" w:rsidRPr="00AC19CA" w:rsidRDefault="00470E3B" w:rsidP="00AC19CA">
      <w:pPr>
        <w:rPr>
          <w:rFonts w:asciiTheme="minorHAnsi" w:hAnsiTheme="minorHAnsi" w:cstheme="minorHAnsi"/>
          <w:sz w:val="24"/>
          <w:szCs w:val="24"/>
        </w:rPr>
      </w:pPr>
      <w:r w:rsidRPr="00AC19CA">
        <w:rPr>
          <w:rFonts w:asciiTheme="minorHAnsi" w:hAnsiTheme="minorHAnsi" w:cstheme="minorHAnsi"/>
          <w:sz w:val="24"/>
          <w:szCs w:val="24"/>
        </w:rPr>
        <w:t xml:space="preserve">___________________________           </w:t>
      </w:r>
      <w:r w:rsidR="00AC19C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AC19CA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470E3B" w:rsidRPr="00AC19CA" w:rsidRDefault="00470E3B" w:rsidP="00AC19CA">
      <w:pPr>
        <w:rPr>
          <w:rFonts w:asciiTheme="minorHAnsi" w:hAnsiTheme="minorHAnsi" w:cstheme="minorHAnsi"/>
          <w:b/>
          <w:sz w:val="24"/>
          <w:szCs w:val="24"/>
        </w:rPr>
      </w:pPr>
      <w:r w:rsidRPr="00AC19CA">
        <w:rPr>
          <w:rFonts w:asciiTheme="minorHAnsi" w:hAnsiTheme="minorHAnsi" w:cstheme="minorHAnsi"/>
          <w:b/>
          <w:sz w:val="24"/>
          <w:szCs w:val="24"/>
        </w:rPr>
        <w:t xml:space="preserve">João Luiz Garcia de Faria Dr.                                                         Evaldo </w:t>
      </w:r>
      <w:proofErr w:type="spellStart"/>
      <w:r w:rsidRPr="00AC19CA">
        <w:rPr>
          <w:rFonts w:asciiTheme="minorHAnsi" w:hAnsiTheme="minorHAnsi" w:cstheme="minorHAnsi"/>
          <w:b/>
          <w:sz w:val="24"/>
          <w:szCs w:val="24"/>
        </w:rPr>
        <w:t>Dacheux</w:t>
      </w:r>
      <w:proofErr w:type="spellEnd"/>
      <w:r w:rsidRPr="00AC19CA">
        <w:rPr>
          <w:rFonts w:asciiTheme="minorHAnsi" w:hAnsiTheme="minorHAnsi" w:cstheme="minorHAnsi"/>
          <w:b/>
          <w:sz w:val="24"/>
          <w:szCs w:val="24"/>
        </w:rPr>
        <w:t xml:space="preserve"> de Macedo Filho</w:t>
      </w:r>
    </w:p>
    <w:p w:rsidR="002D7972" w:rsidRPr="00AC19CA" w:rsidRDefault="00470E3B" w:rsidP="00AC19CA">
      <w:pPr>
        <w:rPr>
          <w:rFonts w:asciiTheme="minorHAnsi" w:hAnsiTheme="minorHAnsi" w:cstheme="minorHAnsi"/>
          <w:b/>
          <w:sz w:val="24"/>
          <w:szCs w:val="24"/>
        </w:rPr>
      </w:pPr>
      <w:r w:rsidRPr="00AC19CA">
        <w:rPr>
          <w:rFonts w:asciiTheme="minorHAnsi" w:hAnsiTheme="minorHAnsi" w:cstheme="minorHAnsi"/>
          <w:b/>
          <w:sz w:val="24"/>
          <w:szCs w:val="24"/>
        </w:rPr>
        <w:t xml:space="preserve">Diretor Geral do                                                              Coordenador </w:t>
      </w:r>
      <w:r w:rsidR="00AC19CA">
        <w:rPr>
          <w:rFonts w:asciiTheme="minorHAnsi" w:hAnsiTheme="minorHAnsi" w:cstheme="minorHAnsi"/>
          <w:b/>
          <w:sz w:val="24"/>
          <w:szCs w:val="24"/>
        </w:rPr>
        <w:t xml:space="preserve">do NEP (Núcleo de Ensino                                                                                                          </w:t>
      </w:r>
      <w:r w:rsidRPr="00AC19CA">
        <w:rPr>
          <w:rFonts w:asciiTheme="minorHAnsi" w:hAnsiTheme="minorHAnsi" w:cstheme="minorHAnsi"/>
          <w:b/>
          <w:sz w:val="24"/>
          <w:szCs w:val="24"/>
        </w:rPr>
        <w:t>Hospital IPO                                                                                 Pesquisa do Hospital IPO)</w:t>
      </w:r>
    </w:p>
    <w:sectPr w:rsidR="002D7972" w:rsidRPr="00AC19CA" w:rsidSect="00AC19CA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22"/>
    <w:rsid w:val="001D3376"/>
    <w:rsid w:val="002C759E"/>
    <w:rsid w:val="002D7972"/>
    <w:rsid w:val="002F7EFB"/>
    <w:rsid w:val="00343C3F"/>
    <w:rsid w:val="0038485E"/>
    <w:rsid w:val="00470E3B"/>
    <w:rsid w:val="0058106E"/>
    <w:rsid w:val="005824FE"/>
    <w:rsid w:val="005A0FD9"/>
    <w:rsid w:val="005D1676"/>
    <w:rsid w:val="00671B1E"/>
    <w:rsid w:val="00700E22"/>
    <w:rsid w:val="00731A48"/>
    <w:rsid w:val="007331E2"/>
    <w:rsid w:val="0076451A"/>
    <w:rsid w:val="0077640A"/>
    <w:rsid w:val="007A18C8"/>
    <w:rsid w:val="008C3BF3"/>
    <w:rsid w:val="00931F1F"/>
    <w:rsid w:val="00A1255E"/>
    <w:rsid w:val="00A90CF4"/>
    <w:rsid w:val="00AC19CA"/>
    <w:rsid w:val="00BC1297"/>
    <w:rsid w:val="00C12022"/>
    <w:rsid w:val="00CC757C"/>
    <w:rsid w:val="00CF09BD"/>
    <w:rsid w:val="00D11EF5"/>
    <w:rsid w:val="00DA59F7"/>
    <w:rsid w:val="00DB3B8F"/>
    <w:rsid w:val="00DD793E"/>
    <w:rsid w:val="00DE51C3"/>
    <w:rsid w:val="00E0150C"/>
    <w:rsid w:val="00E85651"/>
    <w:rsid w:val="00EC65C9"/>
    <w:rsid w:val="00F47072"/>
    <w:rsid w:val="00F56141"/>
    <w:rsid w:val="00F94DC6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F5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1EF5"/>
    <w:pPr>
      <w:keepNext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E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1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D1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ernciaSutil">
    <w:name w:val="Subtle Reference"/>
    <w:basedOn w:val="Fontepargpadro"/>
    <w:uiPriority w:val="31"/>
    <w:qFormat/>
    <w:rsid w:val="00D11EF5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11EF5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11EF5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4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4FE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F5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1EF5"/>
    <w:pPr>
      <w:keepNext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E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1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D1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ernciaSutil">
    <w:name w:val="Subtle Reference"/>
    <w:basedOn w:val="Fontepargpadro"/>
    <w:uiPriority w:val="31"/>
    <w:qFormat/>
    <w:rsid w:val="00D11EF5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11EF5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11EF5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4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4F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ipo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de Oliveira Cardozo</dc:creator>
  <cp:lastModifiedBy>Giulianna Ribas</cp:lastModifiedBy>
  <cp:revision>6</cp:revision>
  <cp:lastPrinted>2014-02-06T20:16:00Z</cp:lastPrinted>
  <dcterms:created xsi:type="dcterms:W3CDTF">2018-03-08T16:54:00Z</dcterms:created>
  <dcterms:modified xsi:type="dcterms:W3CDTF">2023-01-06T13:52:00Z</dcterms:modified>
</cp:coreProperties>
</file>